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B03" w:rsidRDefault="00E12B03" w:rsidP="00E12B03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 w:rsidRPr="00E12B03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 لا عذر لك )</w:t>
      </w:r>
    </w:p>
    <w:p w:rsidR="00E12B03" w:rsidRPr="00E12B03" w:rsidRDefault="00E12B03" w:rsidP="00E12B03">
      <w:pPr>
        <w:jc w:val="center"/>
        <w:rPr>
          <w:rFonts w:ascii="Traditional Arabic" w:hAnsi="Traditional Arabic" w:cs="Traditional Arabic"/>
          <w:b/>
          <w:bCs/>
          <w:sz w:val="72"/>
          <w:szCs w:val="72"/>
          <w:rtl/>
          <w:lang w:bidi="ar-EG"/>
        </w:rPr>
      </w:pPr>
      <w:r w:rsidRPr="00E12B03"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EG"/>
        </w:rPr>
        <w:t>من سلسلة</w:t>
      </w:r>
    </w:p>
    <w:p w:rsidR="00E12B03" w:rsidRDefault="00E12B03" w:rsidP="00E12B03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مَ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واعِظ تُحيي القُلُوبَ القَاسية</w:t>
      </w:r>
    </w:p>
    <w:p w:rsidR="00E12B03" w:rsidRDefault="00E12B03" w:rsidP="00E12B03">
      <w:pPr>
        <w:rPr>
          <w:rFonts w:ascii="Traditional Arabic" w:hAnsi="Traditional Arabic" w:cs="Traditional Arabic"/>
          <w:sz w:val="72"/>
          <w:szCs w:val="72"/>
          <w:rtl/>
          <w:lang w:bidi="ar-EG"/>
        </w:rPr>
      </w:pPr>
    </w:p>
    <w:p w:rsidR="00E12B03" w:rsidRDefault="000A0941" w:rsidP="00E12B03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فَضِيلَة</w:t>
      </w:r>
      <w:bookmarkStart w:id="0" w:name="_GoBack"/>
      <w:bookmarkEnd w:id="0"/>
      <w:r w:rsidR="00E12B03"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 xml:space="preserve"> الشَّيْخِ </w:t>
      </w:r>
    </w:p>
    <w:p w:rsidR="00E12B03" w:rsidRDefault="00E12B03" w:rsidP="00E12B03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</w:p>
    <w:p w:rsidR="00E12B03" w:rsidRPr="00E12B03" w:rsidRDefault="00E12B03" w:rsidP="00E12B03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رحمه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الله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BB091C" w:rsidRPr="00151A1B" w:rsidRDefault="00A948AE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948AE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>الحمدُ للهِ وحدَهُ ، والصَّلاةُ والسَّلامُ على مَن لا نَبِيَّ بعدَهُ  صَلَّى اللَّهُ  عَلَيْهِ وعلى آله وَسَلَّمَ</w:t>
      </w:r>
      <w:r w:rsidR="00BB091C" w:rsidRPr="00151A1B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,أما بعد: </w:t>
      </w:r>
    </w:p>
    <w:p w:rsidR="00BB091C" w:rsidRPr="00151A1B" w:rsidRDefault="00151A1B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فإن الله تعالى قد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271459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قام الح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جة على الناس جميع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ًا</w:t>
      </w:r>
      <w:r w:rsidR="00271459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ببعثة </w:t>
      </w:r>
      <w:r w:rsidR="00271459" w:rsidRPr="00151A1B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النبي صلى الله عليه وسلم </w:t>
      </w:r>
    </w:p>
    <w:p w:rsidR="00271459" w:rsidRPr="00151A1B" w:rsidRDefault="00271459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فلا عذر لأحد بين يدي الله عن تقصيره وتفريطه </w:t>
      </w:r>
    </w:p>
    <w:p w:rsidR="00271459" w:rsidRPr="00151A1B" w:rsidRDefault="00271459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عذر لتارك للصلاة </w:t>
      </w:r>
      <w:r w:rsidR="00F04FE6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......</w:t>
      </w:r>
    </w:p>
    <w:p w:rsidR="00271459" w:rsidRPr="00151A1B" w:rsidRDefault="00271459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لا عذر لعاق لوالديه</w:t>
      </w:r>
      <w:r w:rsidR="00F04FE6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.......</w:t>
      </w:r>
    </w:p>
    <w:p w:rsidR="00271459" w:rsidRPr="00151A1B" w:rsidRDefault="00271459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عذر لأكل للحرام </w:t>
      </w:r>
      <w:r w:rsidR="00F04FE6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......</w:t>
      </w:r>
    </w:p>
    <w:p w:rsidR="00271459" w:rsidRPr="00151A1B" w:rsidRDefault="00271459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عذر لمانع للزكاة </w:t>
      </w:r>
      <w:r w:rsidR="00F04FE6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......</w:t>
      </w:r>
    </w:p>
    <w:p w:rsidR="00271459" w:rsidRPr="00151A1B" w:rsidRDefault="00271459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لأن</w:t>
      </w:r>
      <w:r w:rsidRPr="00151A1B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النبي صلى الله عليه وسلم</w:t>
      </w: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بي</w:t>
      </w:r>
      <w:r w:rsidR="00151A1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للمسلمين ما يجب عليهم فيما بينهم وبين ربهم </w:t>
      </w:r>
      <w:r w:rsidR="00F04FE6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!!!</w:t>
      </w:r>
    </w:p>
    <w:p w:rsidR="00271459" w:rsidRPr="00151A1B" w:rsidRDefault="00271459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وفيما بينهم وبين إخوانهم </w:t>
      </w:r>
      <w:r w:rsidR="00F04FE6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!!!</w:t>
      </w:r>
    </w:p>
    <w:p w:rsidR="00271459" w:rsidRPr="00151A1B" w:rsidRDefault="00271459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وفيما بينهم وبين جيرانهم </w:t>
      </w:r>
      <w:r w:rsidR="00F04FE6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!!!</w:t>
      </w:r>
    </w:p>
    <w:p w:rsidR="00271459" w:rsidRPr="00151A1B" w:rsidRDefault="00271459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وفيما بينهم وبين أزواجهم </w:t>
      </w:r>
      <w:r w:rsidR="00F04FE6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!!!</w:t>
      </w:r>
    </w:p>
    <w:p w:rsidR="00271459" w:rsidRPr="00151A1B" w:rsidRDefault="00271459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وهاهنا الحساب ليس غير الحساب </w:t>
      </w:r>
      <w:r w:rsidR="00F04FE6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!!!</w:t>
      </w:r>
    </w:p>
    <w:p w:rsidR="00271459" w:rsidRPr="00151A1B" w:rsidRDefault="00271459" w:rsidP="00151A1B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لا يظنن أحد </w:t>
      </w:r>
      <w:r w:rsidR="002730B2" w:rsidRPr="00151A1B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أنه حين</w:t>
      </w:r>
      <w:r w:rsidR="009F0C04" w:rsidRPr="00151A1B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يدخل قبره سيعتذر بين يدي الله عن تقصيره وتفريطه</w:t>
      </w:r>
      <w:r w:rsidR="004A54A4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 xml:space="preserve"> !!</w:t>
      </w:r>
      <w:r w:rsidR="004A54A4">
        <w:rPr>
          <w:rFonts w:ascii="Traditional Arabic" w:hAnsi="Traditional Arabic" w:cs="Traditional Arabic"/>
          <w:b/>
          <w:bCs/>
          <w:sz w:val="56"/>
          <w:szCs w:val="56"/>
          <w:lang w:bidi="ar-EG"/>
        </w:rPr>
        <w:t xml:space="preserve"> </w:t>
      </w:r>
    </w:p>
    <w:p w:rsidR="009F0C04" w:rsidRPr="00151A1B" w:rsidRDefault="009F0C04" w:rsidP="00151A1B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سيعتذر بين يدي الله عن لهوه ولعبه </w:t>
      </w:r>
    </w:p>
    <w:p w:rsidR="00F04FE6" w:rsidRPr="00151A1B" w:rsidRDefault="009F0C04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إن </w:t>
      </w:r>
      <w:r w:rsidRPr="00151A1B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النبي صلى الله عليه وسلم </w:t>
      </w: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أعلنها للعالم كله من لدن بعثته إلى قيام الساعة</w:t>
      </w:r>
      <w:r w:rsidR="00F04FE6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؟؟؟</w:t>
      </w:r>
    </w:p>
    <w:p w:rsidR="00F04FE6" w:rsidRPr="00151A1B" w:rsidRDefault="00151A1B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فقال مخاطب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9F0C04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لي ولكم ولأمته إلى أن يُقيم الله </w:t>
      </w:r>
      <w:r w:rsidR="002730B2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رب العالمين الساعة</w:t>
      </w:r>
    </w:p>
    <w:p w:rsidR="009F0C04" w:rsidRPr="00151A1B" w:rsidRDefault="002730B2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أيها الناس إ</w:t>
      </w:r>
      <w:r w:rsidR="009F0C04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ن</w:t>
      </w:r>
      <w:r w:rsid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 رسول الله إليكم بين يدي عذاب </w:t>
      </w:r>
      <w:r w:rsidR="00151A1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F0C04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ليم والله لتموتن كما تنامون</w:t>
      </w:r>
      <w:r w:rsidR="00151A1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F0C04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ولتُبعثن كما تستيفظون</w:t>
      </w:r>
      <w:r w:rsidR="00151A1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F0C04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وإنها لجنة أبدا أو نارٌ أبدا </w:t>
      </w:r>
      <w:r w:rsid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</w:p>
    <w:p w:rsidR="009F0C04" w:rsidRPr="00151A1B" w:rsidRDefault="009F0C04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رباعية ينبغي على المسلم أن لا يغفل عنها </w:t>
      </w:r>
      <w:r w:rsidR="00151A1B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(حياة ثم موت ثم جنة </w:t>
      </w:r>
      <w:r w:rsidR="00151A1B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أ</w:t>
      </w:r>
      <w:r w:rsidR="00F04FE6" w:rsidRPr="00151A1B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و نار)</w:t>
      </w:r>
    </w:p>
    <w:p w:rsidR="002730B2" w:rsidRPr="00151A1B" w:rsidRDefault="002730B2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هذه</w:t>
      </w:r>
      <w:r w:rsid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رباعية عليك أن تنشغل بها لا تن</w:t>
      </w:r>
      <w:r w:rsidR="00151A1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ش</w:t>
      </w: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غل بغيرها</w:t>
      </w:r>
      <w:r w:rsidR="00151A1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حياتك مقيدة بالكتاب والسنة </w:t>
      </w:r>
      <w:r w:rsidR="00151A1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2730B2" w:rsidRPr="00151A1B" w:rsidRDefault="002730B2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حياتك مقيدة </w:t>
      </w:r>
      <w:r w:rsidR="00723A90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بطاعة</w:t>
      </w:r>
      <w:r w:rsid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و</w:t>
      </w:r>
      <w:r w:rsidR="00151A1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تباع رسول الله صلى الله عليه وسلم </w:t>
      </w:r>
      <w:r w:rsidR="00151A1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فإن كنت على ذلك فأبشر </w:t>
      </w:r>
      <w:r w:rsidR="00151A1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:rsidR="002730B2" w:rsidRPr="00151A1B" w:rsidRDefault="002730B2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فيوم موتك هو خير أيام حياتك </w:t>
      </w:r>
      <w:r w:rsidR="00151A1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2730B2" w:rsidRPr="00151A1B" w:rsidRDefault="002730B2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يوم موتك هو يوم ع</w:t>
      </w:r>
      <w:r w:rsidR="00151A1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رسك وفرحك </w:t>
      </w:r>
      <w:r w:rsidR="00151A1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2730B2" w:rsidRPr="00151A1B" w:rsidRDefault="002730B2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يوم موتك هو يوم </w:t>
      </w:r>
      <w:r w:rsidR="00723A90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فرحك بعم</w:t>
      </w:r>
      <w:r w:rsidR="00151A1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ل</w:t>
      </w:r>
      <w:r w:rsidR="00723A90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 وبلقاء ربك </w:t>
      </w:r>
    </w:p>
    <w:p w:rsidR="00723A90" w:rsidRPr="00151A1B" w:rsidRDefault="00723A90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فما أعظم هذا اليوم على المؤمنين </w:t>
      </w:r>
      <w:r w:rsidR="00F04FE6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.....</w:t>
      </w:r>
    </w:p>
    <w:p w:rsidR="00723A90" w:rsidRPr="00151A1B" w:rsidRDefault="00F04FE6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أما من عاش</w:t>
      </w:r>
      <w:r w:rsid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الحياة لاعبا</w:t>
      </w: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!!!!!</w:t>
      </w:r>
    </w:p>
    <w:p w:rsidR="00723A90" w:rsidRPr="00151A1B" w:rsidRDefault="00F04FE6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عاش الحياة لاهيا !!!!!</w:t>
      </w:r>
    </w:p>
    <w:p w:rsidR="00723A90" w:rsidRPr="00151A1B" w:rsidRDefault="00723A90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عاش الحياة غافلاً</w:t>
      </w:r>
      <w:r w:rsidR="00F04FE6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!!!!!!</w:t>
      </w:r>
    </w:p>
    <w:p w:rsidR="00723A90" w:rsidRPr="00151A1B" w:rsidRDefault="00723A90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فهذا اليوم هو أسوأ يوم فى حياته </w:t>
      </w:r>
    </w:p>
    <w:p w:rsidR="00723A90" w:rsidRPr="00151A1B" w:rsidRDefault="00723A90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هو أفظع يوم فى حياته </w:t>
      </w:r>
    </w:p>
    <w:p w:rsidR="00F04FE6" w:rsidRPr="00151A1B" w:rsidRDefault="00723A90" w:rsidP="00151A1B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تنزل عليه ملائكة سود الوجوه </w:t>
      </w:r>
      <w:r w:rsidR="00151A1B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........</w:t>
      </w:r>
    </w:p>
    <w:p w:rsidR="00F04FE6" w:rsidRPr="00151A1B" w:rsidRDefault="00723A90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معهم أكفان من أكفان النار </w:t>
      </w:r>
      <w:r w:rsidR="00F04FE6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!!!!</w:t>
      </w:r>
    </w:p>
    <w:p w:rsidR="00F04FE6" w:rsidRPr="00151A1B" w:rsidRDefault="00723A90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وحنوط من حنوط النار</w:t>
      </w:r>
      <w:r w:rsidR="00F04FE6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!!!!</w:t>
      </w:r>
    </w:p>
    <w:p w:rsidR="00F04FE6" w:rsidRPr="00151A1B" w:rsidRDefault="00723A90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يُخرجون روحه بلا رحمة وبلا هوادة</w:t>
      </w:r>
      <w:r w:rsidR="00F04FE6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!!!!</w:t>
      </w:r>
    </w:p>
    <w:p w:rsidR="00723A90" w:rsidRPr="00151A1B" w:rsidRDefault="00723A90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ينتزعونها كما يُنتزع  الصوف من الشوك فيقطعونها  تقطعا ويمزقونها تمزقا </w:t>
      </w:r>
    </w:p>
    <w:p w:rsidR="00723A90" w:rsidRPr="00151A1B" w:rsidRDefault="00723A90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وهاهنا يتحسر لا تنفعه حسرته </w:t>
      </w:r>
      <w:r w:rsidR="00F04FE6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, </w:t>
      </w: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وهاهنا يتوب لا تنفعه توبته </w:t>
      </w:r>
      <w:r w:rsidR="00F04FE6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F04FE6" w:rsidRPr="00151A1B" w:rsidRDefault="00723A90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فيا عبد الله</w:t>
      </w: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إعلم أن دنياك مزرعة لأخراك</w:t>
      </w:r>
    </w:p>
    <w:p w:rsidR="00723A90" w:rsidRPr="00151A1B" w:rsidRDefault="00723A90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فأزرع ورد</w:t>
      </w:r>
      <w:r w:rsidR="00151A1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ا تجني طيب</w:t>
      </w:r>
      <w:r w:rsidR="00151A1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ا وعطر</w:t>
      </w:r>
      <w:r w:rsidR="00AF418C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>ً</w:t>
      </w:r>
      <w:r w:rsidR="00151A1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</w:p>
    <w:p w:rsidR="00AF418C" w:rsidRPr="00151A1B" w:rsidRDefault="00151A1B" w:rsidP="00151A1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ولا تزرع شوكا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فتجني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لماً وعذاب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AF418C" w:rsidRPr="00151A1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AF418C" w:rsidRPr="00151A1B" w:rsidRDefault="00AF418C" w:rsidP="00D74852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</w:rPr>
      </w:pPr>
      <w:r w:rsidRPr="00151A1B">
        <w:rPr>
          <w:rFonts w:ascii="Traditional Arabic" w:hAnsi="Traditional Arabic" w:cs="Traditional Arabic"/>
          <w:b/>
          <w:bCs/>
          <w:sz w:val="56"/>
          <w:szCs w:val="56"/>
          <w:rtl/>
        </w:rPr>
        <w:lastRenderedPageBreak/>
        <w:t xml:space="preserve"> </w:t>
      </w:r>
      <w:r w:rsidR="00151A1B">
        <w:rPr>
          <w:rFonts w:ascii="Traditional Arabic" w:hAnsi="Traditional Arabic" w:cs="Traditional Arabic"/>
          <w:b/>
          <w:bCs/>
          <w:sz w:val="56"/>
          <w:szCs w:val="56"/>
          <w:rtl/>
        </w:rPr>
        <w:t>﴿</w:t>
      </w:r>
      <w:r w:rsidRPr="006E3B2C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مَّنْ عَمِلَ صَالِحًا فَلِنَفْسِهِ ۖ وَمَنْ أَسَاءَ فَعَلَيْهَا ۗ وَمَا رَبُّكَ بِظَلَّامٍ لِّلْعَبِيدِ</w:t>
      </w:r>
      <w:r w:rsidRPr="00151A1B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</w:t>
      </w:r>
      <w:r w:rsidR="00151A1B"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 w:rsidR="00D74852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[</w:t>
      </w:r>
      <w:r w:rsidRPr="00151A1B">
        <w:rPr>
          <w:rFonts w:ascii="Traditional Arabic" w:hAnsi="Traditional Arabic" w:cs="Traditional Arabic"/>
          <w:b/>
          <w:bCs/>
          <w:sz w:val="56"/>
          <w:szCs w:val="56"/>
          <w:rtl/>
        </w:rPr>
        <w:t>46</w:t>
      </w:r>
      <w:r w:rsidR="00D74852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]</w:t>
      </w:r>
      <w:r w:rsidRPr="00151A1B">
        <w:rPr>
          <w:rFonts w:ascii="Traditional Arabic" w:hAnsi="Traditional Arabic" w:cs="Traditional Arabic"/>
          <w:b/>
          <w:bCs/>
          <w:sz w:val="56"/>
          <w:szCs w:val="56"/>
          <w:rtl/>
        </w:rPr>
        <w:t>فصلت .</w:t>
      </w:r>
    </w:p>
    <w:p w:rsidR="00BB091C" w:rsidRPr="00151A1B" w:rsidRDefault="00D74852" w:rsidP="00151A1B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>من عمل صالح</w:t>
      </w:r>
      <w:r>
        <w:rPr>
          <w:rFonts w:ascii="Traditional Arabic" w:hAnsi="Traditional Arabic" w:cs="Traditional Arabic" w:hint="cs"/>
          <w:sz w:val="56"/>
          <w:szCs w:val="56"/>
          <w:rtl/>
        </w:rPr>
        <w:t>ً</w:t>
      </w:r>
      <w:r>
        <w:rPr>
          <w:rFonts w:ascii="Traditional Arabic" w:hAnsi="Traditional Arabic" w:cs="Traditional Arabic"/>
          <w:sz w:val="56"/>
          <w:szCs w:val="56"/>
          <w:rtl/>
        </w:rPr>
        <w:t>ا</w:t>
      </w:r>
      <w:r w:rsidR="00BB091C" w:rsidRPr="00151A1B">
        <w:rPr>
          <w:rFonts w:ascii="Traditional Arabic" w:hAnsi="Traditional Arabic" w:cs="Traditional Arabic"/>
          <w:sz w:val="56"/>
          <w:szCs w:val="56"/>
          <w:rtl/>
        </w:rPr>
        <w:t xml:space="preserve"> فل</w:t>
      </w:r>
      <w:r>
        <w:rPr>
          <w:rFonts w:ascii="Traditional Arabic" w:hAnsi="Traditional Arabic" w:cs="Traditional Arabic"/>
          <w:sz w:val="56"/>
          <w:szCs w:val="56"/>
          <w:rtl/>
        </w:rPr>
        <w:t>نفسه هاهنا يعمل , ومن عمل طالح</w:t>
      </w:r>
      <w:r>
        <w:rPr>
          <w:rFonts w:ascii="Traditional Arabic" w:hAnsi="Traditional Arabic" w:cs="Traditional Arabic" w:hint="cs"/>
          <w:sz w:val="56"/>
          <w:szCs w:val="56"/>
          <w:rtl/>
        </w:rPr>
        <w:t>ً</w:t>
      </w:r>
      <w:r>
        <w:rPr>
          <w:rFonts w:ascii="Traditional Arabic" w:hAnsi="Traditional Arabic" w:cs="Traditional Arabic"/>
          <w:sz w:val="56"/>
          <w:szCs w:val="56"/>
          <w:rtl/>
        </w:rPr>
        <w:t>ا</w:t>
      </w:r>
      <w:r w:rsidR="00BB091C" w:rsidRPr="00151A1B">
        <w:rPr>
          <w:rFonts w:ascii="Traditional Arabic" w:hAnsi="Traditional Arabic" w:cs="Traditional Arabic"/>
          <w:sz w:val="56"/>
          <w:szCs w:val="56"/>
          <w:rtl/>
        </w:rPr>
        <w:t xml:space="preserve"> فلنفسه هاهنا يعمل 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AF418C" w:rsidRPr="00151A1B" w:rsidRDefault="00AF418C" w:rsidP="00151A1B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151A1B">
        <w:rPr>
          <w:rFonts w:ascii="Traditional Arabic" w:hAnsi="Traditional Arabic" w:cs="Traditional Arabic"/>
          <w:sz w:val="56"/>
          <w:szCs w:val="56"/>
          <w:rtl/>
        </w:rPr>
        <w:t xml:space="preserve">والله رب العالمين لا يسوي بين الصالحين , وبين الطالحين </w:t>
      </w:r>
    </w:p>
    <w:p w:rsidR="00AF418C" w:rsidRPr="00151A1B" w:rsidRDefault="00AF418C" w:rsidP="00D74852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151A1B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  <w:r w:rsidR="00D74852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﴿</w:t>
      </w:r>
      <w:r w:rsidRPr="006E3B2C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أَفَنَجْعَلُ الْمُسْلِمِينَ كَالْمُجْرِمِينَ (35) مَا لَكُمْ كَيْفَ تَحْكُمُونَ</w:t>
      </w:r>
      <w:r w:rsidR="00D74852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﴾</w:t>
      </w:r>
      <w:r w:rsidR="00D74852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[</w:t>
      </w:r>
      <w:r w:rsidRPr="00151A1B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36</w:t>
      </w:r>
      <w:r w:rsidR="00D74852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]</w:t>
      </w:r>
      <w:r w:rsidRPr="00151A1B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القلم . </w:t>
      </w:r>
    </w:p>
    <w:p w:rsidR="00BB091C" w:rsidRPr="00151A1B" w:rsidRDefault="00BB091C" w:rsidP="00D74852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</w:rPr>
      </w:pPr>
      <w:r w:rsidRPr="00151A1B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</w:t>
      </w:r>
      <w:r w:rsidR="00D74852">
        <w:rPr>
          <w:rFonts w:ascii="Traditional Arabic" w:hAnsi="Traditional Arabic" w:cs="Traditional Arabic"/>
          <w:b/>
          <w:bCs/>
          <w:sz w:val="56"/>
          <w:szCs w:val="56"/>
          <w:rtl/>
        </w:rPr>
        <w:t>﴿</w:t>
      </w:r>
      <w:r w:rsidR="00AF418C" w:rsidRPr="006E3B2C">
        <w:rPr>
          <w:rFonts w:ascii="Traditional Arabic" w:hAnsi="Traditional Arabic" w:cs="KFGQPC Uthmanic Script HAFS"/>
          <w:b/>
          <w:bCs/>
          <w:sz w:val="56"/>
          <w:szCs w:val="56"/>
          <w:rtl/>
        </w:rPr>
        <w:t>أَمْ نَجْعَلُ الَّذِينَ آمَنُوا وَعَمِلُوا الصَّالِحَاتِ كَالْمُفْسِدِينَ فِي الْأَرْضِ أَمْ نَجْعَلُ الْمُتَّقِينَ كَالْفُجَّارِ</w:t>
      </w:r>
      <w:r w:rsidR="00D74852"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 w:rsidR="00AF418C" w:rsidRPr="00151A1B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</w:t>
      </w:r>
      <w:r w:rsidR="00D74852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[</w:t>
      </w:r>
      <w:r w:rsidR="00AF418C" w:rsidRPr="00151A1B">
        <w:rPr>
          <w:rFonts w:ascii="Traditional Arabic" w:hAnsi="Traditional Arabic" w:cs="Traditional Arabic"/>
          <w:b/>
          <w:bCs/>
          <w:sz w:val="56"/>
          <w:szCs w:val="56"/>
          <w:rtl/>
        </w:rPr>
        <w:t>28</w:t>
      </w:r>
      <w:r w:rsidR="00D74852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]</w:t>
      </w:r>
      <w:r w:rsidRPr="00151A1B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ص .</w:t>
      </w:r>
    </w:p>
    <w:p w:rsidR="007C3308" w:rsidRPr="00151A1B" w:rsidRDefault="007C3308" w:rsidP="00151A1B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</w:rPr>
      </w:pPr>
    </w:p>
    <w:p w:rsidR="007C3308" w:rsidRPr="00151A1B" w:rsidRDefault="007C3308" w:rsidP="00151A1B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</w:rPr>
      </w:pPr>
    </w:p>
    <w:p w:rsidR="007C3308" w:rsidRPr="00151A1B" w:rsidRDefault="00BB091C" w:rsidP="00151A1B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151A1B">
        <w:rPr>
          <w:rFonts w:ascii="Traditional Arabic" w:hAnsi="Traditional Arabic" w:cs="Traditional Arabic"/>
          <w:b/>
          <w:bCs/>
          <w:sz w:val="56"/>
          <w:szCs w:val="56"/>
          <w:rtl/>
        </w:rPr>
        <w:lastRenderedPageBreak/>
        <w:t xml:space="preserve">فيا عبد الله </w:t>
      </w:r>
      <w:r w:rsidR="00D74852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D74852">
        <w:rPr>
          <w:rFonts w:ascii="Traditional Arabic" w:hAnsi="Traditional Arabic" w:cs="Traditional Arabic"/>
          <w:sz w:val="56"/>
          <w:szCs w:val="56"/>
          <w:rtl/>
        </w:rPr>
        <w:t>تعظ و</w:t>
      </w:r>
      <w:r w:rsidR="00D74852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151A1B">
        <w:rPr>
          <w:rFonts w:ascii="Traditional Arabic" w:hAnsi="Traditional Arabic" w:cs="Traditional Arabic"/>
          <w:sz w:val="56"/>
          <w:szCs w:val="56"/>
          <w:rtl/>
        </w:rPr>
        <w:t xml:space="preserve">عتبر </w:t>
      </w:r>
      <w:r w:rsidR="00D74852">
        <w:rPr>
          <w:rFonts w:ascii="Traditional Arabic" w:hAnsi="Traditional Arabic" w:cs="Traditional Arabic"/>
          <w:sz w:val="56"/>
          <w:szCs w:val="56"/>
          <w:rtl/>
        </w:rPr>
        <w:t>و</w:t>
      </w:r>
      <w:r w:rsidR="00D74852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151A1B">
        <w:rPr>
          <w:rFonts w:ascii="Traditional Arabic" w:hAnsi="Traditional Arabic" w:cs="Traditional Arabic"/>
          <w:sz w:val="56"/>
          <w:szCs w:val="56"/>
          <w:rtl/>
        </w:rPr>
        <w:t>عمل لهذا اليوم</w:t>
      </w:r>
      <w:r w:rsidR="007C3308" w:rsidRPr="00151A1B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</w:p>
    <w:p w:rsidR="007C3308" w:rsidRPr="00151A1B" w:rsidRDefault="00BB091C" w:rsidP="00151A1B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151A1B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C3308" w:rsidRPr="00151A1B">
        <w:rPr>
          <w:rFonts w:ascii="Traditional Arabic" w:hAnsi="Traditional Arabic" w:cs="Traditional Arabic"/>
          <w:sz w:val="56"/>
          <w:szCs w:val="56"/>
          <w:rtl/>
        </w:rPr>
        <w:t xml:space="preserve">اليوم </w:t>
      </w:r>
      <w:r w:rsidRPr="00151A1B">
        <w:rPr>
          <w:rFonts w:ascii="Traditional Arabic" w:hAnsi="Traditional Arabic" w:cs="Traditional Arabic"/>
          <w:sz w:val="56"/>
          <w:szCs w:val="56"/>
          <w:rtl/>
        </w:rPr>
        <w:t>الذي ستدخل قبرك وحدك</w:t>
      </w:r>
      <w:r w:rsidR="007C3308" w:rsidRPr="00151A1B">
        <w:rPr>
          <w:rFonts w:ascii="Traditional Arabic" w:hAnsi="Traditional Arabic" w:cs="Traditional Arabic"/>
          <w:sz w:val="56"/>
          <w:szCs w:val="56"/>
          <w:rtl/>
        </w:rPr>
        <w:t xml:space="preserve"> !!!!</w:t>
      </w:r>
    </w:p>
    <w:p w:rsidR="007C3308" w:rsidRPr="00151A1B" w:rsidRDefault="00BB091C" w:rsidP="00151A1B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151A1B">
        <w:rPr>
          <w:rFonts w:ascii="Traditional Arabic" w:hAnsi="Traditional Arabic" w:cs="Traditional Arabic"/>
          <w:sz w:val="56"/>
          <w:szCs w:val="56"/>
          <w:rtl/>
        </w:rPr>
        <w:t xml:space="preserve"> ليس معك مالك </w:t>
      </w:r>
      <w:r w:rsidR="007C3308" w:rsidRPr="00151A1B">
        <w:rPr>
          <w:rFonts w:ascii="Traditional Arabic" w:hAnsi="Traditional Arabic" w:cs="Traditional Arabic"/>
          <w:sz w:val="56"/>
          <w:szCs w:val="56"/>
          <w:rtl/>
        </w:rPr>
        <w:t>,</w:t>
      </w:r>
      <w:r w:rsidRPr="00151A1B">
        <w:rPr>
          <w:rFonts w:ascii="Traditional Arabic" w:hAnsi="Traditional Arabic" w:cs="Traditional Arabic"/>
          <w:sz w:val="56"/>
          <w:szCs w:val="56"/>
          <w:rtl/>
        </w:rPr>
        <w:t>ولا جاهك</w:t>
      </w:r>
      <w:r w:rsidR="007C3308" w:rsidRPr="00151A1B">
        <w:rPr>
          <w:rFonts w:ascii="Traditional Arabic" w:hAnsi="Traditional Arabic" w:cs="Traditional Arabic"/>
          <w:sz w:val="56"/>
          <w:szCs w:val="56"/>
          <w:rtl/>
        </w:rPr>
        <w:t xml:space="preserve"> ,</w:t>
      </w:r>
      <w:r w:rsidRPr="00151A1B">
        <w:rPr>
          <w:rFonts w:ascii="Traditional Arabic" w:hAnsi="Traditional Arabic" w:cs="Traditional Arabic"/>
          <w:sz w:val="56"/>
          <w:szCs w:val="56"/>
          <w:rtl/>
        </w:rPr>
        <w:t xml:space="preserve"> ولا سلطانك </w:t>
      </w:r>
      <w:r w:rsidR="007C3308" w:rsidRPr="00151A1B">
        <w:rPr>
          <w:rFonts w:ascii="Traditional Arabic" w:hAnsi="Traditional Arabic" w:cs="Traditional Arabic"/>
          <w:sz w:val="56"/>
          <w:szCs w:val="56"/>
          <w:rtl/>
        </w:rPr>
        <w:t xml:space="preserve">, </w:t>
      </w:r>
      <w:r w:rsidRPr="00151A1B">
        <w:rPr>
          <w:rFonts w:ascii="Traditional Arabic" w:hAnsi="Traditional Arabic" w:cs="Traditional Arabic"/>
          <w:sz w:val="56"/>
          <w:szCs w:val="56"/>
          <w:rtl/>
        </w:rPr>
        <w:t xml:space="preserve">ولا ولدك </w:t>
      </w:r>
      <w:r w:rsidR="007C3308" w:rsidRPr="00151A1B">
        <w:rPr>
          <w:rFonts w:ascii="Traditional Arabic" w:hAnsi="Traditional Arabic" w:cs="Traditional Arabic"/>
          <w:sz w:val="56"/>
          <w:szCs w:val="56"/>
          <w:rtl/>
        </w:rPr>
        <w:t xml:space="preserve">, </w:t>
      </w:r>
      <w:r w:rsidRPr="00151A1B">
        <w:rPr>
          <w:rFonts w:ascii="Traditional Arabic" w:hAnsi="Traditional Arabic" w:cs="Traditional Arabic"/>
          <w:sz w:val="56"/>
          <w:szCs w:val="56"/>
          <w:rtl/>
        </w:rPr>
        <w:t xml:space="preserve">ولا زوجك </w:t>
      </w:r>
      <w:r w:rsidR="007C3308" w:rsidRPr="00151A1B">
        <w:rPr>
          <w:rFonts w:ascii="Traditional Arabic" w:hAnsi="Traditional Arabic" w:cs="Traditional Arabic"/>
          <w:sz w:val="56"/>
          <w:szCs w:val="56"/>
          <w:rtl/>
        </w:rPr>
        <w:t xml:space="preserve">, </w:t>
      </w:r>
      <w:r w:rsidRPr="00151A1B">
        <w:rPr>
          <w:rFonts w:ascii="Traditional Arabic" w:hAnsi="Traditional Arabic" w:cs="Traditional Arabic"/>
          <w:sz w:val="56"/>
          <w:szCs w:val="56"/>
          <w:rtl/>
        </w:rPr>
        <w:t xml:space="preserve">ولا صاحبك </w:t>
      </w:r>
      <w:r w:rsidR="007C3308" w:rsidRPr="00151A1B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BB091C" w:rsidRPr="00151A1B" w:rsidRDefault="00BB091C" w:rsidP="00151A1B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</w:rPr>
      </w:pPr>
      <w:r w:rsidRPr="00151A1B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الذي معك هو عملك </w:t>
      </w:r>
    </w:p>
    <w:p w:rsidR="00BB091C" w:rsidRPr="00151A1B" w:rsidRDefault="00D74852" w:rsidP="00151A1B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>فاللهم أحسن لنا الخواتيم و</w:t>
      </w:r>
      <w:r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BB091C" w:rsidRPr="00151A1B">
        <w:rPr>
          <w:rFonts w:ascii="Traditional Arabic" w:hAnsi="Traditional Arabic" w:cs="Traditional Arabic"/>
          <w:sz w:val="56"/>
          <w:szCs w:val="56"/>
          <w:rtl/>
        </w:rPr>
        <w:t xml:space="preserve">جعلنا من عبادك الصالحين </w:t>
      </w:r>
    </w:p>
    <w:p w:rsidR="00F73A74" w:rsidRPr="00F73A74" w:rsidRDefault="00F73A74" w:rsidP="00F73A74">
      <w:pPr>
        <w:jc w:val="right"/>
        <w:rPr>
          <w:rFonts w:ascii="Traditional Arabic" w:hAnsi="Traditional Arabic" w:cs="Traditional Arabic"/>
          <w:b/>
          <w:bCs/>
          <w:sz w:val="56"/>
          <w:szCs w:val="56"/>
        </w:rPr>
      </w:pPr>
      <w:r w:rsidRPr="00F73A74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وصلى الله على محمد وعلى آله وصحبه وسلم.</w:t>
      </w:r>
    </w:p>
    <w:p w:rsidR="009F0C04" w:rsidRPr="00151A1B" w:rsidRDefault="009F0C04" w:rsidP="00151A1B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</w:p>
    <w:sectPr w:rsidR="009F0C04" w:rsidRPr="00151A1B" w:rsidSect="00151A1B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14B" w:rsidRDefault="00B1114B" w:rsidP="00BB091C">
      <w:pPr>
        <w:spacing w:after="0" w:line="240" w:lineRule="auto"/>
      </w:pPr>
      <w:r>
        <w:separator/>
      </w:r>
    </w:p>
  </w:endnote>
  <w:endnote w:type="continuationSeparator" w:id="0">
    <w:p w:rsidR="00B1114B" w:rsidRDefault="00B1114B" w:rsidP="00BB0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14B" w:rsidRDefault="00B1114B" w:rsidP="00BB091C">
      <w:pPr>
        <w:spacing w:after="0" w:line="240" w:lineRule="auto"/>
      </w:pPr>
      <w:r>
        <w:separator/>
      </w:r>
    </w:p>
  </w:footnote>
  <w:footnote w:type="continuationSeparator" w:id="0">
    <w:p w:rsidR="00B1114B" w:rsidRDefault="00B1114B" w:rsidP="00BB09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459"/>
    <w:rsid w:val="00014890"/>
    <w:rsid w:val="000A0941"/>
    <w:rsid w:val="000F2C2D"/>
    <w:rsid w:val="00105FBB"/>
    <w:rsid w:val="00151A1B"/>
    <w:rsid w:val="00271459"/>
    <w:rsid w:val="002730B2"/>
    <w:rsid w:val="003609EA"/>
    <w:rsid w:val="004A54A4"/>
    <w:rsid w:val="006E3B2C"/>
    <w:rsid w:val="00723A90"/>
    <w:rsid w:val="007C3308"/>
    <w:rsid w:val="007F436D"/>
    <w:rsid w:val="009F0C04"/>
    <w:rsid w:val="00A16043"/>
    <w:rsid w:val="00A41855"/>
    <w:rsid w:val="00A65746"/>
    <w:rsid w:val="00A948AE"/>
    <w:rsid w:val="00AC0EA9"/>
    <w:rsid w:val="00AF418C"/>
    <w:rsid w:val="00B1114B"/>
    <w:rsid w:val="00BB091C"/>
    <w:rsid w:val="00D74852"/>
    <w:rsid w:val="00D81094"/>
    <w:rsid w:val="00E12B03"/>
    <w:rsid w:val="00E43C11"/>
    <w:rsid w:val="00EE650F"/>
    <w:rsid w:val="00F04FE6"/>
    <w:rsid w:val="00F73A74"/>
    <w:rsid w:val="00F8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91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91C"/>
  </w:style>
  <w:style w:type="paragraph" w:styleId="Footer">
    <w:name w:val="footer"/>
    <w:basedOn w:val="Normal"/>
    <w:link w:val="FooterChar"/>
    <w:uiPriority w:val="99"/>
    <w:unhideWhenUsed/>
    <w:rsid w:val="00BB091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9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91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91C"/>
  </w:style>
  <w:style w:type="paragraph" w:styleId="Footer">
    <w:name w:val="footer"/>
    <w:basedOn w:val="Normal"/>
    <w:link w:val="FooterChar"/>
    <w:uiPriority w:val="99"/>
    <w:unhideWhenUsed/>
    <w:rsid w:val="00BB091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497</Words>
  <Characters>2203</Characters>
  <Application>Microsoft Office Word</Application>
  <DocSecurity>0</DocSecurity>
  <Lines>51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EL-Watanya</dc:creator>
  <cp:lastModifiedBy>EL-Watanya</cp:lastModifiedBy>
  <cp:revision>10</cp:revision>
  <dcterms:created xsi:type="dcterms:W3CDTF">2019-08-20T08:32:00Z</dcterms:created>
  <dcterms:modified xsi:type="dcterms:W3CDTF">2023-02-04T12:18:00Z</dcterms:modified>
</cp:coreProperties>
</file>